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DD" w:rsidRDefault="00BF6EDD" w:rsidP="00BF6EDD">
      <w:pPr>
        <w:tabs>
          <w:tab w:val="left" w:pos="-720"/>
        </w:tabs>
        <w:suppressAutoHyphens/>
        <w:spacing w:after="160" w:line="259" w:lineRule="auto"/>
        <w:rPr>
          <w:b/>
          <w:sz w:val="32"/>
          <w:szCs w:val="32"/>
        </w:rPr>
      </w:pPr>
      <w:r w:rsidRPr="00BF6EDD">
        <w:rPr>
          <w:b/>
          <w:sz w:val="32"/>
          <w:szCs w:val="32"/>
        </w:rPr>
        <w:t xml:space="preserve">Executive Summary and Consolidated Presentation- </w:t>
      </w:r>
    </w:p>
    <w:p w:rsidR="00BF6EDD" w:rsidRDefault="00BF6EDD" w:rsidP="00BF6EDD">
      <w:pPr>
        <w:tabs>
          <w:tab w:val="left" w:pos="-720"/>
        </w:tabs>
        <w:suppressAutoHyphens/>
        <w:spacing w:after="160" w:line="259" w:lineRule="auto"/>
        <w:rPr>
          <w:b/>
          <w:sz w:val="32"/>
          <w:szCs w:val="32"/>
        </w:rPr>
      </w:pPr>
    </w:p>
    <w:p w:rsidR="00BF6EDD" w:rsidRPr="00BF6EDD" w:rsidRDefault="00BF6EDD" w:rsidP="00BF6EDD">
      <w:pPr>
        <w:tabs>
          <w:tab w:val="left" w:pos="-720"/>
        </w:tabs>
        <w:suppressAutoHyphens/>
        <w:spacing w:after="160" w:line="259" w:lineRule="auto"/>
        <w:rPr>
          <w:b/>
          <w:sz w:val="32"/>
          <w:szCs w:val="32"/>
        </w:rPr>
      </w:pPr>
      <w:r w:rsidRPr="00BF6EDD">
        <w:rPr>
          <w:b/>
          <w:sz w:val="32"/>
          <w:szCs w:val="32"/>
        </w:rPr>
        <w:t xml:space="preserve">FOR </w:t>
      </w:r>
      <w:r w:rsidR="00C93295">
        <w:rPr>
          <w:b/>
          <w:sz w:val="32"/>
          <w:szCs w:val="32"/>
        </w:rPr>
        <w:t>Day Care Center</w:t>
      </w:r>
      <w:bookmarkStart w:id="0" w:name="_GoBack"/>
      <w:bookmarkEnd w:id="0"/>
      <w:r w:rsidRPr="00BF6EDD">
        <w:rPr>
          <w:b/>
          <w:sz w:val="32"/>
          <w:szCs w:val="32"/>
        </w:rPr>
        <w:t xml:space="preserve"> </w:t>
      </w:r>
    </w:p>
    <w:p w:rsidR="00BF6EDD" w:rsidRDefault="00BF6EDD" w:rsidP="00BF6EDD">
      <w:pPr>
        <w:tabs>
          <w:tab w:val="left" w:pos="-720"/>
        </w:tabs>
        <w:suppressAutoHyphens/>
        <w:spacing w:after="160" w:line="259" w:lineRule="auto"/>
        <w:rPr>
          <w:i/>
          <w:sz w:val="32"/>
          <w:szCs w:val="32"/>
        </w:rPr>
      </w:pPr>
    </w:p>
    <w:p w:rsidR="00BF6EDD" w:rsidRPr="00BF6EDD" w:rsidRDefault="00BF6EDD" w:rsidP="00BF6EDD">
      <w:pPr>
        <w:tabs>
          <w:tab w:val="left" w:pos="-720"/>
        </w:tabs>
        <w:suppressAutoHyphens/>
        <w:spacing w:after="160" w:line="259" w:lineRule="auto"/>
        <w:rPr>
          <w:i/>
          <w:sz w:val="32"/>
          <w:szCs w:val="32"/>
        </w:rPr>
      </w:pPr>
      <w:r w:rsidRPr="00BF6EDD">
        <w:rPr>
          <w:i/>
          <w:sz w:val="32"/>
          <w:szCs w:val="32"/>
        </w:rPr>
        <w:t>Executive Summary</w:t>
      </w:r>
    </w:p>
    <w:p w:rsidR="00BF6EDD" w:rsidRPr="00BF6EDD" w:rsidRDefault="00BF6EDD" w:rsidP="00BF6EDD">
      <w:pPr>
        <w:tabs>
          <w:tab w:val="left" w:pos="-720"/>
        </w:tabs>
        <w:suppressAutoHyphens/>
        <w:spacing w:after="160" w:line="259" w:lineRule="auto"/>
        <w:rPr>
          <w:sz w:val="32"/>
          <w:szCs w:val="32"/>
        </w:rPr>
      </w:pPr>
      <w:r w:rsidRPr="00BF6EDD">
        <w:rPr>
          <w:sz w:val="32"/>
          <w:szCs w:val="32"/>
        </w:rPr>
        <w:t xml:space="preserve">Write a 500-750 word executive summary that seeks to spark interest in potential investors/stakeholders. The goal of the executive summary is to create an opportunity for investors/stakeholders to consider the full details of your Strategic Plan and then decide to provide support. </w:t>
      </w:r>
    </w:p>
    <w:p w:rsidR="00BF6EDD" w:rsidRPr="00BF6EDD" w:rsidRDefault="00BF6EDD" w:rsidP="00BF6EDD">
      <w:pPr>
        <w:tabs>
          <w:tab w:val="left" w:pos="-720"/>
        </w:tabs>
        <w:suppressAutoHyphens/>
        <w:spacing w:after="160" w:line="259" w:lineRule="auto"/>
        <w:rPr>
          <w:sz w:val="32"/>
          <w:szCs w:val="32"/>
        </w:rPr>
      </w:pPr>
      <w:r w:rsidRPr="00BF6EDD">
        <w:rPr>
          <w:sz w:val="32"/>
          <w:szCs w:val="32"/>
        </w:rPr>
        <w:t>This assignment uses a rubric. Please review the rubric prior to beginning the assignment to become familiar with the expectations for successful completion.</w:t>
      </w:r>
    </w:p>
    <w:p w:rsidR="00BF6EDD" w:rsidRPr="00BF6EDD" w:rsidRDefault="00BF6EDD" w:rsidP="00BF6EDD">
      <w:pPr>
        <w:rPr>
          <w:sz w:val="32"/>
          <w:szCs w:val="32"/>
        </w:rPr>
      </w:pPr>
      <w:r w:rsidRPr="00BF6EDD">
        <w:rPr>
          <w:sz w:val="32"/>
          <w:szCs w:val="32"/>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BF6EDD" w:rsidRPr="00BF6EDD" w:rsidRDefault="00BF6EDD" w:rsidP="00BF6EDD">
      <w:pPr>
        <w:rPr>
          <w:sz w:val="32"/>
          <w:szCs w:val="32"/>
        </w:rPr>
      </w:pPr>
      <w:r w:rsidRPr="00BF6EDD">
        <w:rPr>
          <w:sz w:val="32"/>
          <w:szCs w:val="32"/>
        </w:rPr>
        <w:t xml:space="preserve">You are required to submit this assignment to </w:t>
      </w:r>
      <w:proofErr w:type="spellStart"/>
      <w:r w:rsidRPr="00BF6EDD">
        <w:rPr>
          <w:sz w:val="32"/>
          <w:szCs w:val="32"/>
        </w:rPr>
        <w:t>Turnitin</w:t>
      </w:r>
      <w:proofErr w:type="spellEnd"/>
      <w:r w:rsidRPr="00BF6EDD">
        <w:rPr>
          <w:sz w:val="32"/>
          <w:szCs w:val="32"/>
        </w:rPr>
        <w:t>. Please refer to the directions in the Student Success Center.</w:t>
      </w:r>
    </w:p>
    <w:p w:rsidR="00E87A51" w:rsidRDefault="00440CB3"/>
    <w:sectPr w:rsidR="00E87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DD"/>
    <w:rsid w:val="00440CB3"/>
    <w:rsid w:val="00B53E6D"/>
    <w:rsid w:val="00BF6EDD"/>
    <w:rsid w:val="00C93295"/>
    <w:rsid w:val="00E9345E"/>
    <w:rsid w:val="00F1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7DFF6-63B9-4BFE-B4DC-18CB8DD8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EDD"/>
    <w:pPr>
      <w:spacing w:after="20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Silva</dc:creator>
  <cp:keywords/>
  <dc:description/>
  <cp:lastModifiedBy>Marlena Silva</cp:lastModifiedBy>
  <cp:revision>3</cp:revision>
  <dcterms:created xsi:type="dcterms:W3CDTF">2017-06-25T19:24:00Z</dcterms:created>
  <dcterms:modified xsi:type="dcterms:W3CDTF">2017-06-25T19:25:00Z</dcterms:modified>
</cp:coreProperties>
</file>